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B5" w:rsidRDefault="00B826B5" w:rsidP="00B826B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826B5" w:rsidRDefault="00925EAA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проведении публичных консультаций по </w:t>
      </w:r>
      <w:r>
        <w:rPr>
          <w:b/>
          <w:sz w:val="28"/>
          <w:szCs w:val="28"/>
        </w:rPr>
        <w:t>экспертизе</w:t>
      </w:r>
      <w:r w:rsidR="008570B5">
        <w:rPr>
          <w:b/>
          <w:sz w:val="28"/>
          <w:szCs w:val="28"/>
        </w:rPr>
        <w:t xml:space="preserve"> акта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826B5" w:rsidRPr="00F02A57" w:rsidRDefault="00B826B5" w:rsidP="009318B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Настоящим</w:t>
      </w:r>
      <w:r w:rsidR="006963C3" w:rsidRPr="00F02A57">
        <w:rPr>
          <w:sz w:val="28"/>
          <w:szCs w:val="28"/>
        </w:rPr>
        <w:t xml:space="preserve"> отдел экономики, прогнозирования и ресурсов администрации Воскресенского муниципального района Нижегородской области</w:t>
      </w:r>
      <w:r w:rsidR="009318BE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уведомляет о проведении публичных консультаций в целях экспертизы муниципальн</w:t>
      </w:r>
      <w:r w:rsidR="006963C3" w:rsidRPr="00F02A57">
        <w:rPr>
          <w:sz w:val="28"/>
          <w:szCs w:val="28"/>
        </w:rPr>
        <w:t>ого нормативного правового акта: Постановлени</w:t>
      </w:r>
      <w:r w:rsidR="00F02A57" w:rsidRPr="00F02A57">
        <w:rPr>
          <w:sz w:val="28"/>
          <w:szCs w:val="28"/>
        </w:rPr>
        <w:t>е</w:t>
      </w:r>
      <w:r w:rsidR="006963C3" w:rsidRPr="00F02A57">
        <w:rPr>
          <w:sz w:val="28"/>
          <w:szCs w:val="28"/>
        </w:rPr>
        <w:t xml:space="preserve"> администрации Воскресенского муниципального района Нижегородской области от </w:t>
      </w:r>
      <w:r w:rsidR="00476C62">
        <w:rPr>
          <w:sz w:val="28"/>
          <w:szCs w:val="28"/>
        </w:rPr>
        <w:t>16</w:t>
      </w:r>
      <w:r w:rsidR="006963C3" w:rsidRPr="00F02A57">
        <w:rPr>
          <w:sz w:val="28"/>
          <w:szCs w:val="28"/>
        </w:rPr>
        <w:t xml:space="preserve"> </w:t>
      </w:r>
      <w:r w:rsidR="00476C62">
        <w:rPr>
          <w:sz w:val="28"/>
          <w:szCs w:val="28"/>
        </w:rPr>
        <w:t>января</w:t>
      </w:r>
      <w:r w:rsidR="006963C3" w:rsidRPr="00F02A57">
        <w:rPr>
          <w:sz w:val="28"/>
          <w:szCs w:val="28"/>
        </w:rPr>
        <w:t xml:space="preserve"> 2018 года №</w:t>
      </w:r>
      <w:r w:rsidR="006A4CF4">
        <w:rPr>
          <w:sz w:val="28"/>
          <w:szCs w:val="28"/>
        </w:rPr>
        <w:t xml:space="preserve"> </w:t>
      </w:r>
      <w:r w:rsidR="006963C3" w:rsidRPr="00F02A57">
        <w:rPr>
          <w:sz w:val="28"/>
          <w:szCs w:val="28"/>
        </w:rPr>
        <w:t>2</w:t>
      </w:r>
      <w:r w:rsidR="00476C62">
        <w:rPr>
          <w:sz w:val="28"/>
          <w:szCs w:val="28"/>
        </w:rPr>
        <w:t>7</w:t>
      </w:r>
      <w:r w:rsidR="006963C3" w:rsidRPr="00F02A57">
        <w:rPr>
          <w:sz w:val="28"/>
          <w:szCs w:val="28"/>
        </w:rPr>
        <w:t xml:space="preserve"> «</w:t>
      </w:r>
      <w:r w:rsidR="00476C62" w:rsidRPr="00476C62">
        <w:rPr>
          <w:sz w:val="28"/>
          <w:szCs w:val="28"/>
        </w:rPr>
        <w:t>Об утверждении Порядка установления, изменения, отмены муниципальных маршрутов регулярных перевозок пассажиров и багажа автомобильным транспортом на территории Воскресенского муниципального района Нижегородской области</w:t>
      </w:r>
      <w:r w:rsidR="006963C3" w:rsidRPr="00F02A57">
        <w:rPr>
          <w:sz w:val="28"/>
          <w:szCs w:val="28"/>
        </w:rPr>
        <w:t>»</w:t>
      </w:r>
      <w:r w:rsidR="00F02A57" w:rsidRPr="00F02A57">
        <w:rPr>
          <w:sz w:val="28"/>
          <w:szCs w:val="28"/>
        </w:rPr>
        <w:t>.</w:t>
      </w:r>
    </w:p>
    <w:p w:rsidR="00B826B5" w:rsidRPr="00F02A57" w:rsidRDefault="00B826B5" w:rsidP="001B0A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Сроки проведения публичных консультаций:</w:t>
      </w:r>
    </w:p>
    <w:p w:rsidR="00B826B5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«</w:t>
      </w:r>
      <w:r w:rsidR="006A4CF4">
        <w:rPr>
          <w:sz w:val="28"/>
          <w:szCs w:val="28"/>
        </w:rPr>
        <w:t>20» октября</w:t>
      </w:r>
      <w:r w:rsidR="006963C3" w:rsidRPr="00F02A57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20</w:t>
      </w:r>
      <w:r w:rsidR="006963C3" w:rsidRPr="00F02A57">
        <w:rPr>
          <w:sz w:val="28"/>
          <w:szCs w:val="28"/>
        </w:rPr>
        <w:t>20</w:t>
      </w:r>
      <w:r w:rsidRPr="00F02A57">
        <w:rPr>
          <w:sz w:val="28"/>
          <w:szCs w:val="28"/>
        </w:rPr>
        <w:t xml:space="preserve"> года – «</w:t>
      </w:r>
      <w:r w:rsidR="006963C3" w:rsidRPr="00F02A57">
        <w:rPr>
          <w:sz w:val="28"/>
          <w:szCs w:val="28"/>
        </w:rPr>
        <w:t>1</w:t>
      </w:r>
      <w:r w:rsidR="006A4CF4">
        <w:rPr>
          <w:sz w:val="28"/>
          <w:szCs w:val="28"/>
        </w:rPr>
        <w:t>8</w:t>
      </w:r>
      <w:r w:rsidRPr="00F02A57">
        <w:rPr>
          <w:sz w:val="28"/>
          <w:szCs w:val="28"/>
        </w:rPr>
        <w:t xml:space="preserve">» </w:t>
      </w:r>
      <w:r w:rsidR="006A4CF4">
        <w:rPr>
          <w:sz w:val="28"/>
          <w:szCs w:val="28"/>
        </w:rPr>
        <w:t>ноября</w:t>
      </w:r>
      <w:r w:rsidR="006963C3" w:rsidRPr="00F02A57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20</w:t>
      </w:r>
      <w:r w:rsidR="006963C3" w:rsidRPr="00F02A57">
        <w:rPr>
          <w:sz w:val="28"/>
          <w:szCs w:val="28"/>
        </w:rPr>
        <w:t>20</w:t>
      </w:r>
      <w:r w:rsidRPr="00F02A57">
        <w:rPr>
          <w:sz w:val="28"/>
          <w:szCs w:val="28"/>
        </w:rPr>
        <w:t xml:space="preserve"> года </w:t>
      </w:r>
    </w:p>
    <w:p w:rsidR="00B826B5" w:rsidRPr="00F02A57" w:rsidRDefault="00B826B5" w:rsidP="001B0A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Способ направления участниками публичных консультаций своих предложени</w:t>
      </w:r>
      <w:r w:rsidR="007D3A11" w:rsidRPr="00F02A57">
        <w:rPr>
          <w:sz w:val="28"/>
          <w:szCs w:val="28"/>
        </w:rPr>
        <w:t>й</w:t>
      </w:r>
      <w:r w:rsidRPr="00F02A57">
        <w:rPr>
          <w:sz w:val="28"/>
          <w:szCs w:val="28"/>
        </w:rPr>
        <w:t xml:space="preserve"> и замечаний:</w:t>
      </w:r>
      <w:r w:rsidR="007D3A11" w:rsidRPr="00F02A57">
        <w:rPr>
          <w:sz w:val="28"/>
          <w:szCs w:val="28"/>
        </w:rPr>
        <w:t xml:space="preserve"> предложения и замечания направляются в электронном виде на адрес: </w:t>
      </w:r>
      <w:hyperlink r:id="rId5" w:history="1">
        <w:r w:rsidR="007D3A11" w:rsidRPr="00F02A57">
          <w:rPr>
            <w:rStyle w:val="a3"/>
            <w:color w:val="auto"/>
            <w:sz w:val="28"/>
            <w:szCs w:val="28"/>
          </w:rPr>
          <w:t>adm.ekonom-vsk@yandex.ru</w:t>
        </w:r>
      </w:hyperlink>
      <w:r w:rsidR="007D3A11" w:rsidRPr="00F02A57">
        <w:rPr>
          <w:sz w:val="28"/>
          <w:szCs w:val="28"/>
        </w:rPr>
        <w:t xml:space="preserve">, </w:t>
      </w:r>
      <w:r w:rsidR="007D3A11" w:rsidRPr="00F02A57">
        <w:rPr>
          <w:sz w:val="28"/>
          <w:szCs w:val="28"/>
          <w:lang w:val="en-US"/>
        </w:rPr>
        <w:t>official</w:t>
      </w:r>
      <w:r w:rsidR="007D3A11" w:rsidRPr="00F02A57">
        <w:rPr>
          <w:sz w:val="28"/>
          <w:szCs w:val="28"/>
        </w:rPr>
        <w:t>@</w:t>
      </w:r>
      <w:proofErr w:type="spellStart"/>
      <w:r w:rsidR="007D3A11" w:rsidRPr="00F02A57">
        <w:rPr>
          <w:sz w:val="28"/>
          <w:szCs w:val="28"/>
          <w:lang w:val="en-US"/>
        </w:rPr>
        <w:t>adm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vsk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nnov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ru</w:t>
      </w:r>
      <w:proofErr w:type="spellEnd"/>
      <w:r w:rsidR="007D3A11" w:rsidRPr="00F02A57">
        <w:rPr>
          <w:sz w:val="28"/>
          <w:szCs w:val="28"/>
        </w:rPr>
        <w:t xml:space="preserve"> или на бумажном носителе по адресу: </w:t>
      </w:r>
      <w:proofErr w:type="spellStart"/>
      <w:r w:rsidR="007D3A11" w:rsidRPr="00F02A57">
        <w:rPr>
          <w:sz w:val="28"/>
          <w:szCs w:val="28"/>
        </w:rPr>
        <w:t>р.п</w:t>
      </w:r>
      <w:proofErr w:type="gramStart"/>
      <w:r w:rsidR="007D3A11" w:rsidRPr="00F02A57">
        <w:rPr>
          <w:sz w:val="28"/>
          <w:szCs w:val="28"/>
        </w:rPr>
        <w:t>.В</w:t>
      </w:r>
      <w:proofErr w:type="gramEnd"/>
      <w:r w:rsidR="007D3A11" w:rsidRPr="00F02A57">
        <w:rPr>
          <w:sz w:val="28"/>
          <w:szCs w:val="28"/>
        </w:rPr>
        <w:t>оскресенское</w:t>
      </w:r>
      <w:proofErr w:type="spellEnd"/>
      <w:r w:rsidR="007D3A11" w:rsidRPr="00F02A57">
        <w:rPr>
          <w:sz w:val="28"/>
          <w:szCs w:val="28"/>
        </w:rPr>
        <w:t xml:space="preserve">, </w:t>
      </w:r>
      <w:proofErr w:type="spellStart"/>
      <w:r w:rsidR="007D3A11" w:rsidRPr="00F02A57">
        <w:rPr>
          <w:sz w:val="28"/>
          <w:szCs w:val="28"/>
        </w:rPr>
        <w:t>пл.Ленина</w:t>
      </w:r>
      <w:proofErr w:type="spellEnd"/>
      <w:r w:rsidR="007D3A11" w:rsidRPr="00F02A57">
        <w:rPr>
          <w:sz w:val="28"/>
          <w:szCs w:val="28"/>
        </w:rPr>
        <w:t>, д.1. каб.15.</w:t>
      </w:r>
      <w:r w:rsidRPr="00F02A57">
        <w:rPr>
          <w:sz w:val="28"/>
          <w:szCs w:val="28"/>
        </w:rPr>
        <w:t xml:space="preserve"> </w:t>
      </w:r>
    </w:p>
    <w:p w:rsidR="007D3A11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Контактное лицо по вопросам публичных консультаций</w:t>
      </w:r>
      <w:r w:rsidR="007D3A11" w:rsidRPr="00F02A57">
        <w:rPr>
          <w:sz w:val="28"/>
          <w:szCs w:val="28"/>
        </w:rPr>
        <w:t xml:space="preserve"> </w:t>
      </w:r>
      <w:r w:rsidR="00E16AD2">
        <w:rPr>
          <w:sz w:val="28"/>
          <w:szCs w:val="28"/>
        </w:rPr>
        <w:t>Кириллова Татьяна Васильевна</w:t>
      </w:r>
      <w:r w:rsidR="007D3A11" w:rsidRPr="00F02A57">
        <w:rPr>
          <w:sz w:val="28"/>
          <w:szCs w:val="28"/>
        </w:rPr>
        <w:t xml:space="preserve">, </w:t>
      </w:r>
      <w:r w:rsidR="00E16AD2">
        <w:rPr>
          <w:sz w:val="28"/>
          <w:szCs w:val="28"/>
        </w:rPr>
        <w:t>ведущий</w:t>
      </w:r>
      <w:r w:rsidR="007D3A11" w:rsidRPr="00F02A57">
        <w:rPr>
          <w:sz w:val="28"/>
          <w:szCs w:val="28"/>
        </w:rPr>
        <w:t xml:space="preserve"> специалист отдела экономики, прогнозирования и ресурсов администрации района.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рабочий телефон: 883163-9-20-67.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график работы: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по рабочим дням: с 8-00 до 17-00 (по пятницам с8-00 до 16-00),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перерыв с 12-00 до 13-00.</w:t>
      </w:r>
    </w:p>
    <w:p w:rsidR="00F02A57" w:rsidRPr="00F02A57" w:rsidRDefault="00B826B5" w:rsidP="001B0A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Прилагаемые к уведомлению материалы</w:t>
      </w:r>
      <w:r w:rsidR="00F02A57" w:rsidRPr="00F02A57">
        <w:rPr>
          <w:sz w:val="28"/>
          <w:szCs w:val="28"/>
        </w:rPr>
        <w:t>:</w:t>
      </w:r>
      <w:bookmarkStart w:id="1" w:name="_GoBack"/>
      <w:bookmarkEnd w:id="1"/>
    </w:p>
    <w:p w:rsidR="00F02A57" w:rsidRPr="00F02A57" w:rsidRDefault="00F02A57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1. Постановление администрации Воскресенского муниципального района Нижегородской области от </w:t>
      </w:r>
      <w:r w:rsidR="001B0A81">
        <w:rPr>
          <w:sz w:val="28"/>
          <w:szCs w:val="28"/>
        </w:rPr>
        <w:t>16</w:t>
      </w:r>
      <w:r w:rsidRPr="00F02A57">
        <w:rPr>
          <w:sz w:val="28"/>
          <w:szCs w:val="28"/>
        </w:rPr>
        <w:t xml:space="preserve"> </w:t>
      </w:r>
      <w:r w:rsidR="001B0A81">
        <w:rPr>
          <w:sz w:val="28"/>
          <w:szCs w:val="28"/>
        </w:rPr>
        <w:t>январ</w:t>
      </w:r>
      <w:r w:rsidRPr="00F02A57">
        <w:rPr>
          <w:sz w:val="28"/>
          <w:szCs w:val="28"/>
        </w:rPr>
        <w:t>я 2018 года №</w:t>
      </w:r>
      <w:r w:rsidR="001B0A81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2</w:t>
      </w:r>
      <w:r w:rsidR="001B0A81">
        <w:rPr>
          <w:sz w:val="28"/>
          <w:szCs w:val="28"/>
        </w:rPr>
        <w:t>7</w:t>
      </w:r>
      <w:r w:rsidRPr="00F02A57">
        <w:rPr>
          <w:sz w:val="28"/>
          <w:szCs w:val="28"/>
        </w:rPr>
        <w:t xml:space="preserve"> «</w:t>
      </w:r>
      <w:r w:rsidR="001B0A81" w:rsidRPr="001B0A81">
        <w:rPr>
          <w:sz w:val="28"/>
          <w:szCs w:val="28"/>
        </w:rPr>
        <w:t>Об утверждении Порядка установления, изменения, отмены муниципальных маршрутов регулярных перевозок пассажиров и багажа автомобильным транспортом на территории Воскресенского муниципального района Нижегородской области</w:t>
      </w:r>
      <w:r w:rsidRPr="00F02A57">
        <w:rPr>
          <w:sz w:val="28"/>
          <w:szCs w:val="28"/>
        </w:rPr>
        <w:t>».</w:t>
      </w:r>
    </w:p>
    <w:p w:rsidR="00B826B5" w:rsidRPr="00F02A57" w:rsidRDefault="00F02A57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2</w:t>
      </w:r>
      <w:r w:rsidR="00B826B5" w:rsidRPr="00F02A57">
        <w:rPr>
          <w:sz w:val="28"/>
          <w:szCs w:val="28"/>
        </w:rPr>
        <w:t xml:space="preserve">. </w:t>
      </w:r>
      <w:r w:rsidRPr="00F02A57">
        <w:rPr>
          <w:sz w:val="28"/>
          <w:szCs w:val="28"/>
        </w:rPr>
        <w:t>О</w:t>
      </w:r>
      <w:r w:rsidR="00B826B5" w:rsidRPr="00F02A57">
        <w:rPr>
          <w:sz w:val="28"/>
          <w:szCs w:val="28"/>
        </w:rPr>
        <w:t>просный лист для проведения публичных консультаций.</w:t>
      </w:r>
    </w:p>
    <w:p w:rsidR="001829AD" w:rsidRPr="00B826B5" w:rsidRDefault="00B826B5" w:rsidP="00F02A57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sz w:val="28"/>
          <w:szCs w:val="28"/>
        </w:rPr>
        <w:t>_____________</w:t>
      </w:r>
    </w:p>
    <w:sectPr w:rsidR="001829AD" w:rsidRPr="00B8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D4"/>
    <w:rsid w:val="001829AD"/>
    <w:rsid w:val="001B0A81"/>
    <w:rsid w:val="00476C62"/>
    <w:rsid w:val="006963C3"/>
    <w:rsid w:val="006A4CF4"/>
    <w:rsid w:val="007D3A11"/>
    <w:rsid w:val="008570B5"/>
    <w:rsid w:val="00925EAA"/>
    <w:rsid w:val="009318BE"/>
    <w:rsid w:val="00A21D4B"/>
    <w:rsid w:val="00AF33D4"/>
    <w:rsid w:val="00B826B5"/>
    <w:rsid w:val="00E16AD2"/>
    <w:rsid w:val="00F02A57"/>
    <w:rsid w:val="00F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ekonom-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Касимов</dc:creator>
  <cp:keywords/>
  <dc:description/>
  <cp:lastModifiedBy>Polz</cp:lastModifiedBy>
  <cp:revision>16</cp:revision>
  <dcterms:created xsi:type="dcterms:W3CDTF">2020-03-17T12:57:00Z</dcterms:created>
  <dcterms:modified xsi:type="dcterms:W3CDTF">2020-10-19T10:33:00Z</dcterms:modified>
</cp:coreProperties>
</file>