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8C6084" w:rsidRDefault="00975990" w:rsidP="008C6084">
      <w:pPr>
        <w:jc w:val="both"/>
        <w:rPr>
          <w:bCs/>
        </w:rPr>
      </w:pPr>
      <w:r>
        <w:rPr>
          <w:bCs/>
        </w:rPr>
        <w:t>29 июня</w:t>
      </w:r>
      <w:r w:rsidR="008C6084">
        <w:rPr>
          <w:bCs/>
        </w:rPr>
        <w:t xml:space="preserve"> 202</w:t>
      </w:r>
      <w:r w:rsidR="00DB5336">
        <w:rPr>
          <w:bCs/>
        </w:rPr>
        <w:t>2</w:t>
      </w:r>
      <w:r w:rsidR="008C6084">
        <w:rPr>
          <w:bCs/>
        </w:rPr>
        <w:t xml:space="preserve"> года</w:t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1E21AE">
        <w:rPr>
          <w:bCs/>
        </w:rPr>
        <w:tab/>
      </w:r>
      <w:r w:rsidR="008C6084">
        <w:rPr>
          <w:bCs/>
        </w:rPr>
        <w:t xml:space="preserve">№ </w:t>
      </w:r>
      <w:r w:rsidR="001E21AE">
        <w:rPr>
          <w:bCs/>
        </w:rPr>
        <w:t>1</w:t>
      </w:r>
      <w:r>
        <w:rPr>
          <w:bCs/>
        </w:rPr>
        <w:t>8</w:t>
      </w:r>
    </w:p>
    <w:p w:rsidR="001E21AE" w:rsidRDefault="001E21AE" w:rsidP="0060614E">
      <w:pPr>
        <w:jc w:val="center"/>
        <w:rPr>
          <w:b/>
          <w:sz w:val="32"/>
          <w:szCs w:val="32"/>
        </w:rPr>
      </w:pPr>
    </w:p>
    <w:p w:rsidR="0060614E" w:rsidRDefault="00975990" w:rsidP="0060614E">
      <w:pPr>
        <w:jc w:val="center"/>
        <w:rPr>
          <w:b/>
          <w:sz w:val="32"/>
          <w:szCs w:val="32"/>
        </w:rPr>
      </w:pPr>
      <w:r w:rsidRPr="00975990">
        <w:rPr>
          <w:b/>
          <w:sz w:val="32"/>
          <w:szCs w:val="32"/>
        </w:rPr>
        <w:t>О внесении изменений в Положение о муниципальной службе в администрации Глуховского сельсовета Воскресенского муниципального района, утверждённое решением сельского Совета Глуховского сельсовета Воскресенского муниципального района Нижегородской области от 7 декабря 2010 года № 16</w:t>
      </w:r>
    </w:p>
    <w:p w:rsidR="0060614E" w:rsidRPr="0060614E" w:rsidRDefault="0060614E" w:rsidP="0060614E">
      <w:pPr>
        <w:jc w:val="center"/>
        <w:rPr>
          <w:b/>
          <w:sz w:val="32"/>
          <w:szCs w:val="32"/>
        </w:rPr>
      </w:pPr>
    </w:p>
    <w:p w:rsidR="00975990" w:rsidRPr="000F5867" w:rsidRDefault="008C6084" w:rsidP="00975990">
      <w:pPr>
        <w:ind w:firstLine="567"/>
        <w:jc w:val="both"/>
        <w:rPr>
          <w:rFonts w:eastAsiaTheme="minorEastAsia"/>
          <w:sz w:val="28"/>
          <w:szCs w:val="28"/>
        </w:rPr>
      </w:pPr>
      <w:r>
        <w:tab/>
      </w:r>
      <w:r w:rsidR="00975990" w:rsidRPr="000F5867">
        <w:rPr>
          <w:rFonts w:eastAsiaTheme="minorEastAsia"/>
          <w:sz w:val="28"/>
          <w:szCs w:val="28"/>
        </w:rPr>
        <w:t>В соответствии с Указом Губернатора Нижегородской области от 29.04.2022 № 77 «Об установлении размеров денежного вознаграждения лиц, замещающих муниципальные должности в Нижегородской области , размеров должностных окладов и окладов за классный чин</w:t>
      </w:r>
      <w:r w:rsidR="000F5867" w:rsidRPr="000F5867">
        <w:rPr>
          <w:rFonts w:eastAsiaTheme="minorEastAsia"/>
          <w:sz w:val="28"/>
          <w:szCs w:val="28"/>
        </w:rPr>
        <w:t xml:space="preserve"> лиц, замещающих должности муниципальной службы Нижегородской области,</w:t>
      </w:r>
      <w:r w:rsidR="00975990" w:rsidRPr="000F5867">
        <w:rPr>
          <w:rFonts w:eastAsiaTheme="minorEastAsia"/>
          <w:sz w:val="28"/>
          <w:szCs w:val="28"/>
        </w:rPr>
        <w:t xml:space="preserve"> сельский Совет Глуховского сельсовета </w:t>
      </w:r>
      <w:r w:rsidR="00975990" w:rsidRPr="000F5867">
        <w:rPr>
          <w:rFonts w:eastAsiaTheme="minorEastAsia"/>
          <w:b/>
          <w:sz w:val="28"/>
          <w:szCs w:val="28"/>
        </w:rPr>
        <w:t>решил:</w:t>
      </w:r>
    </w:p>
    <w:p w:rsidR="00975990" w:rsidRPr="00975990" w:rsidRDefault="000F5867" w:rsidP="00975990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1.Внести в Положение</w:t>
      </w:r>
      <w:r w:rsidR="00975990" w:rsidRPr="00975990">
        <w:rPr>
          <w:sz w:val="28"/>
          <w:szCs w:val="28"/>
        </w:rPr>
        <w:t xml:space="preserve"> о муниципальной службе в Глуховском сельсовете Воскресенского муниципального района Нижегородской области, утвержденное решением сельского Совета Глуховского сельсовета Воскресенского муниципального района Нижегородской области от 18 декабря 2009 года № 16 (с изменениями, внесенными решениями сельского Совета  от 03 декабря 2010 года № 49</w:t>
      </w:r>
      <w:hyperlink r:id="rId7" w:history="1">
        <w:r w:rsidR="00975990" w:rsidRPr="00975990">
          <w:rPr>
            <w:color w:val="0000FF"/>
            <w:sz w:val="28"/>
            <w:szCs w:val="28"/>
            <w:u w:val="single"/>
          </w:rPr>
          <w:t>,</w:t>
        </w:r>
      </w:hyperlink>
      <w:r w:rsidR="00975990" w:rsidRPr="00975990">
        <w:rPr>
          <w:sz w:val="28"/>
          <w:szCs w:val="28"/>
        </w:rPr>
        <w:t xml:space="preserve"> от 28 февраля 2011 года</w:t>
      </w:r>
      <w:r>
        <w:rPr>
          <w:sz w:val="28"/>
          <w:szCs w:val="28"/>
        </w:rPr>
        <w:t xml:space="preserve"> №5</w:t>
      </w:r>
      <w:r w:rsidR="00975990" w:rsidRPr="00975990">
        <w:rPr>
          <w:sz w:val="28"/>
          <w:szCs w:val="28"/>
        </w:rPr>
        <w:t xml:space="preserve"> от 24 августа 2012 года № 13, от 29 октября 2012 года № 19, от 25 марта 2013 года № 5, от 03 июля 2013 года № 11, от 08 октября 2013 года № 15, от 26 ноября 2014 года № 41, от 29 апреля 2015 года № 4, от 31 марта 2016 года № 14; от 30 ноября 2016 года № 35; от 30.12.2016 года № 40; 30.03.2017  года № 4; 02.06.2017 года № 14; 01.02.2018 г. № 1; 15.11.2018 № 34</w:t>
      </w:r>
      <w:r w:rsidR="00975990">
        <w:rPr>
          <w:sz w:val="28"/>
          <w:szCs w:val="28"/>
        </w:rPr>
        <w:t>, 23.10.2019 № 38</w:t>
      </w:r>
      <w:r w:rsidR="00975990" w:rsidRPr="00975990">
        <w:rPr>
          <w:sz w:val="28"/>
          <w:szCs w:val="28"/>
        </w:rPr>
        <w:t xml:space="preserve">) </w:t>
      </w:r>
      <w:r w:rsidR="00975990" w:rsidRPr="00975990">
        <w:rPr>
          <w:rFonts w:eastAsiaTheme="minorEastAsia"/>
          <w:sz w:val="28"/>
          <w:szCs w:val="28"/>
        </w:rPr>
        <w:t>(далее – Положение), следующие изменения:</w:t>
      </w:r>
      <w:bookmarkStart w:id="0" w:name="_GoBack"/>
      <w:bookmarkEnd w:id="0"/>
    </w:p>
    <w:p w:rsidR="00975990" w:rsidRPr="00975990" w:rsidRDefault="00975990" w:rsidP="00975990">
      <w:pPr>
        <w:ind w:firstLine="567"/>
        <w:jc w:val="both"/>
        <w:rPr>
          <w:rFonts w:eastAsiaTheme="minorEastAsia"/>
          <w:sz w:val="28"/>
          <w:szCs w:val="28"/>
        </w:rPr>
      </w:pPr>
      <w:r w:rsidRPr="00975990">
        <w:rPr>
          <w:rFonts w:eastAsiaTheme="minorEastAsia"/>
          <w:sz w:val="28"/>
          <w:szCs w:val="28"/>
        </w:rPr>
        <w:t>2.В главе 7:</w:t>
      </w:r>
    </w:p>
    <w:p w:rsidR="00975990" w:rsidRPr="00975990" w:rsidRDefault="000F5867" w:rsidP="00975990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975990" w:rsidRPr="00975990">
        <w:rPr>
          <w:rFonts w:eastAsiaTheme="minorEastAsia"/>
          <w:sz w:val="28"/>
          <w:szCs w:val="28"/>
        </w:rPr>
        <w:t>а)</w:t>
      </w:r>
      <w:r>
        <w:rPr>
          <w:rFonts w:eastAsiaTheme="minorEastAsia"/>
          <w:sz w:val="28"/>
          <w:szCs w:val="28"/>
        </w:rPr>
        <w:t xml:space="preserve"> </w:t>
      </w:r>
      <w:r w:rsidR="00975990" w:rsidRPr="00975990">
        <w:rPr>
          <w:rFonts w:eastAsiaTheme="minorEastAsia"/>
          <w:sz w:val="28"/>
          <w:szCs w:val="28"/>
        </w:rPr>
        <w:t>пункт 2 подпункт 6 изложить в следующей редакции:</w:t>
      </w:r>
    </w:p>
    <w:p w:rsidR="00975990" w:rsidRPr="00975990" w:rsidRDefault="00975990" w:rsidP="00975990">
      <w:pPr>
        <w:ind w:firstLine="567"/>
        <w:jc w:val="both"/>
        <w:rPr>
          <w:rFonts w:eastAsiaTheme="minorEastAsia"/>
          <w:sz w:val="28"/>
          <w:szCs w:val="28"/>
        </w:rPr>
      </w:pPr>
      <w:r w:rsidRPr="00975990">
        <w:rPr>
          <w:rFonts w:eastAsiaTheme="minorEastAsia"/>
          <w:sz w:val="28"/>
          <w:szCs w:val="28"/>
        </w:rPr>
        <w:t>«6) 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8"/>
        <w:gridCol w:w="3632"/>
      </w:tblGrid>
      <w:tr w:rsidR="00975990" w:rsidRPr="00975990" w:rsidTr="00F9248C">
        <w:trPr>
          <w:trHeight w:hRule="exact" w:val="659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5990" w:rsidRPr="00975990" w:rsidRDefault="00975990" w:rsidP="00975990">
            <w:pPr>
              <w:spacing w:after="200" w:line="276" w:lineRule="auto"/>
              <w:ind w:firstLine="540"/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975990">
              <w:rPr>
                <w:rFonts w:eastAsiaTheme="minorEastAsia" w:cstheme="minorBidi"/>
                <w:sz w:val="28"/>
                <w:szCs w:val="28"/>
              </w:rPr>
              <w:t xml:space="preserve">Классный чин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5990" w:rsidRPr="00975990" w:rsidRDefault="00975990" w:rsidP="00975990">
            <w:pPr>
              <w:spacing w:after="200" w:line="276" w:lineRule="auto"/>
              <w:ind w:firstLine="540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975990">
              <w:rPr>
                <w:rFonts w:eastAsiaTheme="minorEastAsia" w:cstheme="minorBidi"/>
                <w:sz w:val="28"/>
                <w:szCs w:val="28"/>
              </w:rPr>
              <w:t>Размер оклада за классный чин</w:t>
            </w:r>
          </w:p>
        </w:tc>
      </w:tr>
      <w:tr w:rsidR="00975990" w:rsidRPr="00975990" w:rsidTr="00F9248C">
        <w:trPr>
          <w:trHeight w:hRule="exact" w:val="307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5990" w:rsidRPr="00975990" w:rsidRDefault="00975990" w:rsidP="00975990">
            <w:pPr>
              <w:spacing w:after="200" w:line="276" w:lineRule="auto"/>
              <w:ind w:firstLine="140"/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975990">
              <w:rPr>
                <w:rFonts w:eastAsiaTheme="minorEastAsia" w:cstheme="minorBidi"/>
                <w:sz w:val="28"/>
                <w:szCs w:val="28"/>
              </w:rPr>
              <w:t xml:space="preserve">Муниципальный советник 1 класса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5990" w:rsidRPr="00975990" w:rsidRDefault="00975990" w:rsidP="00975990">
            <w:pPr>
              <w:spacing w:after="200" w:line="276" w:lineRule="auto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8860</w:t>
            </w:r>
          </w:p>
        </w:tc>
      </w:tr>
    </w:tbl>
    <w:p w:rsidR="00975990" w:rsidRPr="00975990" w:rsidRDefault="00975990" w:rsidP="00975990">
      <w:pPr>
        <w:ind w:firstLine="567"/>
        <w:jc w:val="right"/>
        <w:rPr>
          <w:rFonts w:eastAsiaTheme="minorEastAsia"/>
          <w:sz w:val="28"/>
          <w:szCs w:val="28"/>
        </w:rPr>
      </w:pPr>
      <w:r w:rsidRPr="00975990">
        <w:rPr>
          <w:rFonts w:eastAsiaTheme="minorEastAsia"/>
          <w:sz w:val="28"/>
          <w:szCs w:val="28"/>
        </w:rPr>
        <w:t>»</w:t>
      </w:r>
    </w:p>
    <w:p w:rsidR="00975990" w:rsidRPr="00975990" w:rsidRDefault="00975990" w:rsidP="000F5867">
      <w:pPr>
        <w:ind w:firstLine="567"/>
        <w:jc w:val="both"/>
        <w:rPr>
          <w:rFonts w:eastAsiaTheme="minorEastAsia"/>
          <w:sz w:val="28"/>
          <w:szCs w:val="28"/>
        </w:rPr>
      </w:pPr>
      <w:r w:rsidRPr="00975990">
        <w:rPr>
          <w:rFonts w:eastAsiaTheme="minorEastAsia"/>
          <w:sz w:val="28"/>
          <w:szCs w:val="28"/>
        </w:rPr>
        <w:t>б) Приложение 4 изложить в новой редакции:</w:t>
      </w:r>
    </w:p>
    <w:p w:rsidR="00975990" w:rsidRPr="00975990" w:rsidRDefault="00975990" w:rsidP="00975990">
      <w:pPr>
        <w:jc w:val="right"/>
        <w:rPr>
          <w:rFonts w:eastAsiaTheme="minorEastAsia"/>
          <w:sz w:val="28"/>
          <w:szCs w:val="28"/>
        </w:rPr>
      </w:pPr>
      <w:r w:rsidRPr="00975990">
        <w:rPr>
          <w:rFonts w:eastAsiaTheme="minorEastAsia"/>
          <w:sz w:val="28"/>
          <w:szCs w:val="28"/>
        </w:rPr>
        <w:lastRenderedPageBreak/>
        <w:t xml:space="preserve"> «Приложение №4</w:t>
      </w:r>
    </w:p>
    <w:p w:rsidR="00975990" w:rsidRPr="00975990" w:rsidRDefault="00975990" w:rsidP="00975990">
      <w:pPr>
        <w:jc w:val="right"/>
        <w:rPr>
          <w:rFonts w:eastAsiaTheme="minorEastAsia"/>
          <w:sz w:val="28"/>
          <w:szCs w:val="28"/>
        </w:rPr>
      </w:pPr>
      <w:r w:rsidRPr="00975990">
        <w:rPr>
          <w:rFonts w:eastAsiaTheme="minorEastAsia"/>
          <w:sz w:val="28"/>
          <w:szCs w:val="28"/>
        </w:rPr>
        <w:t xml:space="preserve">к решению сельского Совета </w:t>
      </w:r>
    </w:p>
    <w:p w:rsidR="00975990" w:rsidRPr="00975990" w:rsidRDefault="00975990" w:rsidP="00975990">
      <w:pPr>
        <w:jc w:val="right"/>
        <w:rPr>
          <w:rFonts w:eastAsiaTheme="minorEastAsia"/>
          <w:sz w:val="28"/>
          <w:szCs w:val="28"/>
        </w:rPr>
      </w:pPr>
      <w:proofErr w:type="spellStart"/>
      <w:r w:rsidRPr="00975990">
        <w:rPr>
          <w:rFonts w:eastAsiaTheme="minorEastAsia"/>
          <w:sz w:val="28"/>
          <w:szCs w:val="28"/>
        </w:rPr>
        <w:t>Глуховского</w:t>
      </w:r>
      <w:proofErr w:type="spellEnd"/>
      <w:r w:rsidRPr="00975990">
        <w:rPr>
          <w:rFonts w:eastAsiaTheme="minorEastAsia"/>
          <w:sz w:val="28"/>
          <w:szCs w:val="28"/>
        </w:rPr>
        <w:t xml:space="preserve"> сельсовета</w:t>
      </w:r>
    </w:p>
    <w:p w:rsidR="00975990" w:rsidRPr="00975990" w:rsidRDefault="00975990" w:rsidP="00975990">
      <w:pPr>
        <w:jc w:val="right"/>
        <w:rPr>
          <w:rFonts w:eastAsiaTheme="minorEastAsia"/>
          <w:sz w:val="28"/>
          <w:szCs w:val="28"/>
        </w:rPr>
      </w:pPr>
      <w:r w:rsidRPr="00975990">
        <w:rPr>
          <w:rFonts w:eastAsiaTheme="minorEastAsia"/>
          <w:sz w:val="28"/>
          <w:szCs w:val="28"/>
        </w:rPr>
        <w:t>Воскресенского муниципального района</w:t>
      </w:r>
    </w:p>
    <w:p w:rsidR="00975990" w:rsidRPr="00975990" w:rsidRDefault="00975990" w:rsidP="00975990">
      <w:pPr>
        <w:jc w:val="right"/>
        <w:rPr>
          <w:rFonts w:eastAsiaTheme="minorEastAsia"/>
          <w:sz w:val="28"/>
          <w:szCs w:val="28"/>
        </w:rPr>
      </w:pPr>
      <w:r w:rsidRPr="00975990">
        <w:rPr>
          <w:rFonts w:eastAsiaTheme="minorEastAsia"/>
          <w:sz w:val="28"/>
          <w:szCs w:val="28"/>
        </w:rPr>
        <w:t xml:space="preserve">Нижегородской области </w:t>
      </w:r>
    </w:p>
    <w:p w:rsidR="00975990" w:rsidRPr="00975990" w:rsidRDefault="00975990" w:rsidP="00975990">
      <w:pPr>
        <w:jc w:val="right"/>
        <w:rPr>
          <w:rFonts w:eastAsiaTheme="minorEastAsia"/>
          <w:sz w:val="28"/>
          <w:szCs w:val="28"/>
        </w:rPr>
      </w:pPr>
      <w:r w:rsidRPr="00975990">
        <w:rPr>
          <w:rFonts w:eastAsiaTheme="minorEastAsia"/>
          <w:sz w:val="28"/>
          <w:szCs w:val="28"/>
        </w:rPr>
        <w:t>от 07 декабря 2010 года № 16</w:t>
      </w:r>
    </w:p>
    <w:p w:rsidR="00975990" w:rsidRPr="00975990" w:rsidRDefault="00975990" w:rsidP="00975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5990" w:rsidRPr="00975990" w:rsidRDefault="00975990" w:rsidP="00975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990">
        <w:rPr>
          <w:b/>
          <w:sz w:val="28"/>
          <w:szCs w:val="28"/>
        </w:rPr>
        <w:t>Размеры должностных окладов</w:t>
      </w:r>
    </w:p>
    <w:p w:rsidR="00975990" w:rsidRPr="00975990" w:rsidRDefault="00975990" w:rsidP="00975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990">
        <w:rPr>
          <w:b/>
          <w:sz w:val="28"/>
          <w:szCs w:val="28"/>
        </w:rPr>
        <w:t xml:space="preserve">муниципальных служащих в администрации </w:t>
      </w:r>
      <w:proofErr w:type="spellStart"/>
      <w:r w:rsidRPr="00975990">
        <w:rPr>
          <w:b/>
          <w:sz w:val="28"/>
          <w:szCs w:val="28"/>
        </w:rPr>
        <w:t>Глуховского</w:t>
      </w:r>
      <w:proofErr w:type="spellEnd"/>
      <w:r w:rsidRPr="00975990">
        <w:rPr>
          <w:b/>
          <w:sz w:val="28"/>
          <w:szCs w:val="28"/>
        </w:rPr>
        <w:t xml:space="preserve"> сельсовета</w:t>
      </w:r>
    </w:p>
    <w:p w:rsidR="00975990" w:rsidRPr="00975990" w:rsidRDefault="00975990" w:rsidP="0097599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3"/>
        <w:gridCol w:w="2157"/>
      </w:tblGrid>
      <w:tr w:rsidR="00975990" w:rsidRPr="00975990" w:rsidTr="00F9248C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5990" w:rsidRPr="00975990" w:rsidRDefault="00975990" w:rsidP="00975990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7599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5990" w:rsidRPr="00975990" w:rsidRDefault="00975990" w:rsidP="00975990">
            <w:pPr>
              <w:autoSpaceDE w:val="0"/>
              <w:autoSpaceDN w:val="0"/>
              <w:adjustRightInd w:val="0"/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 w:rsidRPr="00975990">
              <w:rPr>
                <w:sz w:val="28"/>
                <w:szCs w:val="28"/>
              </w:rPr>
              <w:t>Размеры должностных окладов</w:t>
            </w:r>
          </w:p>
        </w:tc>
      </w:tr>
      <w:tr w:rsidR="00975990" w:rsidRPr="00975990" w:rsidTr="00F9248C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990" w:rsidRPr="00975990" w:rsidRDefault="00975990" w:rsidP="00975990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75990"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990" w:rsidRPr="00975990" w:rsidRDefault="00975990" w:rsidP="00975990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75990">
              <w:rPr>
                <w:sz w:val="28"/>
                <w:szCs w:val="28"/>
              </w:rPr>
              <w:t>2</w:t>
            </w:r>
          </w:p>
        </w:tc>
      </w:tr>
      <w:tr w:rsidR="00975990" w:rsidRPr="00975990" w:rsidTr="00F9248C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990" w:rsidRPr="00975990" w:rsidRDefault="00975990" w:rsidP="0097599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7599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975990">
              <w:rPr>
                <w:sz w:val="28"/>
                <w:szCs w:val="28"/>
              </w:rPr>
              <w:t>Глуховского</w:t>
            </w:r>
            <w:proofErr w:type="spellEnd"/>
            <w:r w:rsidRPr="00975990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990" w:rsidRPr="00975990" w:rsidRDefault="00975990" w:rsidP="00975990">
            <w:pPr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16639</w:t>
            </w:r>
          </w:p>
        </w:tc>
      </w:tr>
    </w:tbl>
    <w:p w:rsidR="00975990" w:rsidRPr="00975990" w:rsidRDefault="00975990" w:rsidP="009759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5990">
        <w:rPr>
          <w:rFonts w:ascii="Arial" w:hAnsi="Arial" w:cs="Arial"/>
        </w:rPr>
        <w:t>»</w:t>
      </w:r>
    </w:p>
    <w:p w:rsidR="00975990" w:rsidRPr="00975990" w:rsidRDefault="00975990" w:rsidP="00975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5990">
        <w:rPr>
          <w:rFonts w:eastAsia="Calibri"/>
          <w:sz w:val="28"/>
          <w:szCs w:val="28"/>
          <w:lang w:eastAsia="en-US"/>
        </w:rPr>
        <w:t>3. Обнародовать данное решение путем вывешивания на информационном стенде в здании администрации сельсовета и на официальном сайте администрации Воскресенского района http://www. voskresenskoe-adm.ru.</w:t>
      </w:r>
    </w:p>
    <w:p w:rsidR="00975990" w:rsidRPr="00975990" w:rsidRDefault="00975990" w:rsidP="00975990">
      <w:pPr>
        <w:ind w:firstLine="567"/>
        <w:jc w:val="both"/>
        <w:rPr>
          <w:rFonts w:eastAsiaTheme="minorEastAsia"/>
          <w:sz w:val="28"/>
          <w:szCs w:val="28"/>
        </w:rPr>
      </w:pPr>
      <w:r w:rsidRPr="00975990">
        <w:rPr>
          <w:rFonts w:eastAsia="Calibri"/>
          <w:sz w:val="28"/>
          <w:szCs w:val="28"/>
          <w:lang w:eastAsia="en-US"/>
        </w:rPr>
        <w:t>4. Контроль за исполнением данного решения оставляю за собой</w:t>
      </w:r>
    </w:p>
    <w:p w:rsidR="00975990" w:rsidRPr="00975990" w:rsidRDefault="00975990" w:rsidP="00975990">
      <w:pPr>
        <w:ind w:firstLine="567"/>
        <w:jc w:val="both"/>
        <w:rPr>
          <w:rFonts w:eastAsiaTheme="minorEastAsia"/>
          <w:sz w:val="28"/>
          <w:szCs w:val="28"/>
        </w:rPr>
      </w:pPr>
      <w:r w:rsidRPr="00975990">
        <w:rPr>
          <w:rFonts w:eastAsiaTheme="minorEastAsia"/>
          <w:sz w:val="28"/>
          <w:szCs w:val="28"/>
        </w:rPr>
        <w:t xml:space="preserve">5.Настоящее решение вступает в силу с момента подписания и распространяется на правоотношения возникшие с </w:t>
      </w:r>
      <w:r>
        <w:rPr>
          <w:rFonts w:eastAsiaTheme="minorEastAsia"/>
          <w:sz w:val="28"/>
          <w:szCs w:val="28"/>
        </w:rPr>
        <w:t>01 июня 2022</w:t>
      </w:r>
      <w:r w:rsidRPr="00975990">
        <w:rPr>
          <w:rFonts w:eastAsiaTheme="minorEastAsia"/>
          <w:sz w:val="28"/>
          <w:szCs w:val="28"/>
        </w:rPr>
        <w:t xml:space="preserve"> года.</w:t>
      </w:r>
    </w:p>
    <w:p w:rsidR="00975990" w:rsidRPr="00975990" w:rsidRDefault="00975990" w:rsidP="00975990">
      <w:pPr>
        <w:jc w:val="both"/>
        <w:rPr>
          <w:rFonts w:eastAsiaTheme="minorEastAsia" w:cstheme="minorBidi"/>
          <w:sz w:val="28"/>
          <w:szCs w:val="28"/>
          <w:u w:val="single"/>
        </w:rPr>
      </w:pPr>
    </w:p>
    <w:p w:rsidR="00975990" w:rsidRPr="00975990" w:rsidRDefault="00975990" w:rsidP="00975990">
      <w:pPr>
        <w:jc w:val="both"/>
        <w:rPr>
          <w:rFonts w:eastAsiaTheme="minorEastAsia" w:cstheme="minorBidi"/>
          <w:sz w:val="28"/>
          <w:szCs w:val="28"/>
          <w:u w:val="single"/>
        </w:rPr>
      </w:pPr>
    </w:p>
    <w:p w:rsidR="00975990" w:rsidRPr="00975990" w:rsidRDefault="00975990" w:rsidP="00975990">
      <w:pPr>
        <w:tabs>
          <w:tab w:val="left" w:pos="6465"/>
        </w:tabs>
        <w:jc w:val="both"/>
        <w:rPr>
          <w:rFonts w:eastAsiaTheme="minorEastAsia"/>
          <w:sz w:val="28"/>
          <w:szCs w:val="28"/>
          <w:u w:val="single"/>
        </w:rPr>
      </w:pPr>
      <w:r w:rsidRPr="00975990">
        <w:rPr>
          <w:rFonts w:eastAsiaTheme="minorEastAsia" w:cstheme="minorBidi"/>
          <w:sz w:val="28"/>
          <w:szCs w:val="28"/>
        </w:rPr>
        <w:t>Глава местного самоуправления</w:t>
      </w:r>
      <w:r w:rsidRPr="00975990">
        <w:rPr>
          <w:rFonts w:eastAsiaTheme="minorEastAsia" w:cstheme="minorBidi"/>
          <w:sz w:val="28"/>
          <w:szCs w:val="28"/>
        </w:rPr>
        <w:tab/>
        <w:t xml:space="preserve">К.Г. </w:t>
      </w:r>
      <w:proofErr w:type="spellStart"/>
      <w:r w:rsidRPr="00975990">
        <w:rPr>
          <w:rFonts w:eastAsiaTheme="minorEastAsia" w:cstheme="minorBidi"/>
          <w:sz w:val="28"/>
          <w:szCs w:val="28"/>
        </w:rPr>
        <w:t>Крускин</w:t>
      </w:r>
      <w:proofErr w:type="spellEnd"/>
    </w:p>
    <w:p w:rsidR="00975990" w:rsidRPr="00975990" w:rsidRDefault="00975990" w:rsidP="0097599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8C6084" w:rsidRDefault="008C6084" w:rsidP="00975990">
      <w:pPr>
        <w:tabs>
          <w:tab w:val="left" w:pos="540"/>
        </w:tabs>
        <w:jc w:val="both"/>
      </w:pPr>
    </w:p>
    <w:p w:rsidR="00181070" w:rsidRDefault="00181070"/>
    <w:sectPr w:rsidR="0018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6AD4"/>
    <w:multiLevelType w:val="hybridMultilevel"/>
    <w:tmpl w:val="9A66AED0"/>
    <w:lvl w:ilvl="0" w:tplc="AC20D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0F5867"/>
    <w:rsid w:val="00181070"/>
    <w:rsid w:val="001E21AE"/>
    <w:rsid w:val="003901ED"/>
    <w:rsid w:val="0060614E"/>
    <w:rsid w:val="008C6084"/>
    <w:rsid w:val="00975990"/>
    <w:rsid w:val="009E37D5"/>
    <w:rsid w:val="00C636C7"/>
    <w:rsid w:val="00D8626D"/>
    <w:rsid w:val="00D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1156691689C6E5E1935069A9A2FA69C251D1AA50DC6EDB2FF6D4726C52919DFCB5DAA7C8FCE8E043B9FEO1F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2022-06-29T05:19:00Z</cp:lastPrinted>
  <dcterms:created xsi:type="dcterms:W3CDTF">2021-04-23T11:02:00Z</dcterms:created>
  <dcterms:modified xsi:type="dcterms:W3CDTF">2022-06-29T05:19:00Z</dcterms:modified>
</cp:coreProperties>
</file>